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D51A2F">
        <w:tc>
          <w:tcPr>
            <w:tcW w:w="2745" w:type="dxa"/>
          </w:tcPr>
          <w:p w:rsidR="00D51A2F" w:rsidRDefault="00C01A29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D51A2F" w:rsidRDefault="00C01A29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D51A2F">
        <w:trPr>
          <w:trHeight w:val="358"/>
        </w:trPr>
        <w:tc>
          <w:tcPr>
            <w:tcW w:w="2745" w:type="dxa"/>
          </w:tcPr>
          <w:p w:rsidR="00D51A2F" w:rsidRDefault="00D51A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D51A2F" w:rsidRDefault="00C01A2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D51A2F" w:rsidRDefault="00D51A2F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D51A2F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</w:tbl>
    <w:p w:rsidR="00D51A2F" w:rsidRDefault="00D51A2F">
      <w:pPr>
        <w:rPr>
          <w:sz w:val="2"/>
          <w:szCs w:val="2"/>
        </w:rPr>
        <w:sectPr w:rsidR="00D51A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D51A2F" w:rsidRDefault="00D51A2F">
      <w:pPr>
        <w:rPr>
          <w:sz w:val="2"/>
          <w:szCs w:val="2"/>
        </w:rPr>
      </w:pPr>
    </w:p>
    <w:sectPr w:rsidR="00D51A2F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A29" w:rsidRDefault="00C01A29">
      <w:pPr>
        <w:spacing w:line="240" w:lineRule="auto"/>
      </w:pPr>
      <w:r>
        <w:separator/>
      </w:r>
    </w:p>
  </w:endnote>
  <w:endnote w:type="continuationSeparator" w:id="0">
    <w:p w:rsidR="00C01A29" w:rsidRDefault="00C01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</w:t>
    </w:r>
    <w:r>
      <w:rPr>
        <w:b/>
        <w:bCs/>
      </w:rPr>
      <w:t>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 xml:space="preserve">Podatci za </w:t>
    </w:r>
    <w:r>
      <w:rPr>
        <w:b/>
        <w:bCs/>
      </w:rPr>
      <w:t>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A29" w:rsidRDefault="00C01A29">
      <w:pPr>
        <w:spacing w:after="0"/>
      </w:pPr>
      <w:r>
        <w:separator/>
      </w:r>
    </w:p>
  </w:footnote>
  <w:footnote w:type="continuationSeparator" w:id="0">
    <w:p w:rsidR="00C01A29" w:rsidRDefault="00C01A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r>
      <w:rPr>
        <w:b/>
        <w:bCs/>
        <w:sz w:val="28"/>
        <w:szCs w:val="28"/>
      </w:rPr>
      <w:t xml:space="preserve">Cerovac </w:t>
    </w:r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>, GO</w:t>
    </w:r>
    <w:r>
      <w:rPr>
        <w:b/>
        <w:bCs/>
        <w:sz w:val="28"/>
        <w:szCs w:val="28"/>
      </w:rPr>
      <w:t xml:space="preserve"> </w:t>
    </w:r>
    <w:bookmarkStart w:id="0" w:name="_GoBack"/>
    <w:bookmarkEnd w:id="0"/>
    <w:r>
      <w:rPr>
        <w:b/>
        <w:bCs/>
        <w:sz w:val="28"/>
        <w:szCs w:val="28"/>
      </w:rPr>
      <w:t xml:space="preserve">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71032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01A29"/>
    <w:rsid w:val="00C2763F"/>
    <w:rsid w:val="00C83BF4"/>
    <w:rsid w:val="00D01083"/>
    <w:rsid w:val="00D330F1"/>
    <w:rsid w:val="00D51A2F"/>
    <w:rsid w:val="00E62EA8"/>
    <w:rsid w:val="00EA5D73"/>
    <w:rsid w:val="00EC1613"/>
    <w:rsid w:val="00EF0FCA"/>
    <w:rsid w:val="00F057BC"/>
    <w:rsid w:val="00FB0FE4"/>
    <w:rsid w:val="00FC53B3"/>
    <w:rsid w:val="00FC7D89"/>
    <w:rsid w:val="295A5D11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18C479F-C23B-4795-9557-7DA0D271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004C59" w:rsidRDefault="004B68C9">
          <w:pPr>
            <w:pStyle w:val="B105F45417B04F069450C7AF7B8D4DC2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8C9" w:rsidRDefault="004B68C9">
      <w:pPr>
        <w:spacing w:line="240" w:lineRule="auto"/>
      </w:pPr>
      <w:r>
        <w:separator/>
      </w:r>
    </w:p>
  </w:endnote>
  <w:endnote w:type="continuationSeparator" w:id="0">
    <w:p w:rsidR="004B68C9" w:rsidRDefault="004B68C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8C9" w:rsidRDefault="004B68C9">
      <w:pPr>
        <w:spacing w:after="0"/>
      </w:pPr>
      <w:r>
        <w:separator/>
      </w:r>
    </w:p>
  </w:footnote>
  <w:footnote w:type="continuationSeparator" w:id="0">
    <w:p w:rsidR="004B68C9" w:rsidRDefault="004B68C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004C59"/>
    <w:rsid w:val="002678F2"/>
    <w:rsid w:val="002E78F2"/>
    <w:rsid w:val="004B68C9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105F45417B04F069450C7AF7B8D4DC2">
    <w:name w:val="B105F45417B04F069450C7AF7B8D4DC2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990D08-3A50-4290-AD98-0192408B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